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2A" w:rsidRDefault="00870318" w:rsidP="00870318">
      <w:pPr>
        <w:jc w:val="center"/>
        <w:rPr>
          <w:color w:val="FF0000"/>
          <w:sz w:val="36"/>
          <w:szCs w:val="36"/>
        </w:rPr>
      </w:pPr>
      <w:r w:rsidRPr="00870318">
        <w:rPr>
          <w:color w:val="FF0000"/>
          <w:sz w:val="36"/>
          <w:szCs w:val="36"/>
        </w:rPr>
        <w:t>Аристов Василий Михайлович</w:t>
      </w:r>
    </w:p>
    <w:p w:rsidR="00870318" w:rsidRDefault="00870318" w:rsidP="00870318">
      <w:pPr>
        <w:rPr>
          <w:sz w:val="24"/>
          <w:szCs w:val="24"/>
        </w:rPr>
      </w:pPr>
      <w:r>
        <w:rPr>
          <w:sz w:val="24"/>
          <w:szCs w:val="24"/>
        </w:rPr>
        <w:t>Родился в 1900 г. В деревне Тарутино Челябинской области. В 1919 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 xml:space="preserve">ходит в Красную Армию в Армавир-кавалер. Полк. В 1941 году он в Кавалерийском полку участвует в боях на </w:t>
      </w:r>
      <w:proofErr w:type="spellStart"/>
      <w:r>
        <w:rPr>
          <w:sz w:val="24"/>
          <w:szCs w:val="24"/>
        </w:rPr>
        <w:t>Волховском</w:t>
      </w:r>
      <w:proofErr w:type="spellEnd"/>
      <w:r>
        <w:rPr>
          <w:sz w:val="24"/>
          <w:szCs w:val="24"/>
        </w:rPr>
        <w:t xml:space="preserve"> фронте, обороняя Ленинград. В 1943 году был тяжело ранен. В 1945 г. едет на 1-Дальне-Восточный фронт. Здесь он сапер, строит понтоны, мосты.</w:t>
      </w:r>
    </w:p>
    <w:p w:rsidR="00870318" w:rsidRPr="00870318" w:rsidRDefault="00870318" w:rsidP="0087031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382905</wp:posOffset>
            </wp:positionV>
            <wp:extent cx="4105275" cy="5686425"/>
            <wp:effectExtent l="19050" t="0" r="9525" b="0"/>
            <wp:wrapNone/>
            <wp:docPr id="1" name="Рисунок 1" descr="H:\Documents and Settings\User\Рабочий стол\биографии.музей.фото\Аристов Василий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Рабочий стол\биографии.музей.фото\Аристов Василий Михайло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На Родине в </w:t>
      </w:r>
      <w:proofErr w:type="spellStart"/>
      <w:r>
        <w:rPr>
          <w:sz w:val="24"/>
          <w:szCs w:val="24"/>
        </w:rPr>
        <w:t>Аргаяшском</w:t>
      </w:r>
      <w:proofErr w:type="spellEnd"/>
      <w:r>
        <w:rPr>
          <w:sz w:val="24"/>
          <w:szCs w:val="24"/>
        </w:rPr>
        <w:t xml:space="preserve"> совхозе. Конюх. </w:t>
      </w:r>
    </w:p>
    <w:sectPr w:rsidR="00870318" w:rsidRPr="00870318" w:rsidSect="007D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18"/>
    <w:rsid w:val="007D272A"/>
    <w:rsid w:val="0087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2014-02-22T16:03:00Z</dcterms:created>
  <dcterms:modified xsi:type="dcterms:W3CDTF">2014-02-22T16:13:00Z</dcterms:modified>
</cp:coreProperties>
</file>