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50" w:rsidRDefault="00DF7F50" w:rsidP="00DF7F50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Воспоминания  Махмутова Гафиятуллы Сайфулловича.</w:t>
      </w:r>
    </w:p>
    <w:p w:rsidR="00DF7F50" w:rsidRDefault="00DF7F50" w:rsidP="00DF7F50">
      <w:pPr>
        <w:pStyle w:val="Standard"/>
        <w:rPr>
          <w:sz w:val="36"/>
          <w:szCs w:val="36"/>
        </w:rPr>
      </w:pPr>
    </w:p>
    <w:p w:rsidR="00DF7F50" w:rsidRDefault="00DF7F50" w:rsidP="00DF7F50">
      <w:pPr>
        <w:pStyle w:val="Standard"/>
        <w:rPr>
          <w:sz w:val="28"/>
          <w:szCs w:val="28"/>
        </w:rPr>
      </w:pPr>
    </w:p>
    <w:p w:rsidR="00DF7F50" w:rsidRDefault="00DF7F50" w:rsidP="00DF7F50">
      <w:pPr>
        <w:pStyle w:val="Standard"/>
        <w:rPr>
          <w:sz w:val="28"/>
          <w:szCs w:val="28"/>
        </w:rPr>
      </w:pPr>
    </w:p>
    <w:p w:rsidR="00DF7F50" w:rsidRDefault="00DF7F50" w:rsidP="00DF7F50">
      <w:pPr>
        <w:pStyle w:val="Standard"/>
        <w:rPr>
          <w:sz w:val="28"/>
          <w:szCs w:val="28"/>
        </w:rPr>
      </w:pP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До войны мой отец Махмутов Сайфулла  1912 года рождения,</w:t>
      </w: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уроженец  д. Старая  Соболева, Аргаяшского района</w:t>
      </w: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работал продавцом в деревне по брони, был оставлен бригадиром полеводческой бригады.</w:t>
      </w:r>
    </w:p>
    <w:p w:rsidR="00DF7F50" w:rsidRDefault="00DF7F50" w:rsidP="00DF7F50">
      <w:pPr>
        <w:pStyle w:val="Standard"/>
        <w:rPr>
          <w:sz w:val="28"/>
          <w:szCs w:val="28"/>
        </w:rPr>
      </w:pP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Был призван в 1943 году, пришло одно единственное письмо, вскоре получили извещение, как без вести пропавшем.</w:t>
      </w:r>
    </w:p>
    <w:p w:rsidR="00DF7F50" w:rsidRDefault="00DF7F50" w:rsidP="00DF7F50">
      <w:pPr>
        <w:pStyle w:val="Standard"/>
        <w:rPr>
          <w:sz w:val="28"/>
          <w:szCs w:val="28"/>
        </w:rPr>
      </w:pP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Жена и дети все ждали его возвращения. В «Книге памяти» т.6 стр. 112 узнали, что он погиб, проявив, героизм и мужество 19.01.1944 года и похоронен в д. Маклаки Витебской области в Белоруссии.</w:t>
      </w:r>
    </w:p>
    <w:p w:rsidR="00DF7F50" w:rsidRDefault="00DF7F50" w:rsidP="00DF7F50">
      <w:pPr>
        <w:pStyle w:val="Standard"/>
        <w:rPr>
          <w:sz w:val="28"/>
          <w:szCs w:val="28"/>
        </w:rPr>
      </w:pP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Когда отец ушёл на войну, мне сыну Гафиятулле было всего  3 месяца и были ещё две старшие сестры Марьям и Зайтуна. Мама работала в колхозе: днём на зернотоке, а ночью сторожила контору колхоза (колхоз «Спартак»).</w:t>
      </w: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Я рос без отца, с детства был  приучен к тяжёлому сельскому труду, учился в Этбаевской начальной школе, затем поступил в Аргаяшскую среднюю школу №2, в 1960 году  закончил  школу и остался работать в колхозе разнорабочим, прицепщиком.</w:t>
      </w:r>
    </w:p>
    <w:p w:rsidR="00DF7F50" w:rsidRDefault="00DF7F50" w:rsidP="00DF7F50">
      <w:pPr>
        <w:pStyle w:val="Standard"/>
        <w:rPr>
          <w:sz w:val="28"/>
          <w:szCs w:val="28"/>
        </w:rPr>
      </w:pP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1962 году поступил в Троицкий ветеринарный институт, в 1967 году окончил институт и вернулся в родной колхоз главным зоотехником, одновременно возглавлял комсомольскую организацию колхоза. Затем,  до выхода на заслуженный отдых, руководил профсоюзной организацией колхоза  им. «Кирова».</w:t>
      </w:r>
    </w:p>
    <w:p w:rsidR="00DF7F50" w:rsidRDefault="00DF7F50" w:rsidP="00DF7F50">
      <w:pPr>
        <w:pStyle w:val="Standard"/>
        <w:rPr>
          <w:sz w:val="28"/>
          <w:szCs w:val="28"/>
        </w:rPr>
      </w:pPr>
    </w:p>
    <w:p w:rsidR="00DF7F50" w:rsidRDefault="00DF7F50" w:rsidP="00DF7F50">
      <w:pPr>
        <w:pStyle w:val="Standard"/>
        <w:rPr>
          <w:sz w:val="28"/>
          <w:szCs w:val="28"/>
        </w:rPr>
      </w:pPr>
    </w:p>
    <w:p w:rsidR="00DF7F50" w:rsidRDefault="00DF7F50" w:rsidP="00DF7F50">
      <w:pPr>
        <w:pStyle w:val="Standard"/>
        <w:jc w:val="center"/>
        <w:rPr>
          <w:sz w:val="28"/>
          <w:szCs w:val="28"/>
        </w:rPr>
      </w:pPr>
    </w:p>
    <w:p w:rsidR="00DF7F50" w:rsidRDefault="00DF7F50" w:rsidP="00DF7F50">
      <w:pPr>
        <w:pStyle w:val="Standard"/>
        <w:jc w:val="center"/>
        <w:rPr>
          <w:sz w:val="28"/>
          <w:szCs w:val="28"/>
        </w:rPr>
      </w:pPr>
    </w:p>
    <w:p w:rsidR="00DF7F50" w:rsidRDefault="00DF7F50" w:rsidP="00DF7F50">
      <w:pPr>
        <w:pStyle w:val="Standard"/>
        <w:jc w:val="center"/>
      </w:pPr>
    </w:p>
    <w:p w:rsidR="00DF7F50" w:rsidRDefault="00DF7F50" w:rsidP="00DF7F50">
      <w:pPr>
        <w:pStyle w:val="Standard"/>
        <w:jc w:val="center"/>
      </w:pPr>
    </w:p>
    <w:p w:rsidR="00DF7F50" w:rsidRDefault="00DF7F50" w:rsidP="00DF7F50">
      <w:pPr>
        <w:pStyle w:val="Standard"/>
        <w:jc w:val="center"/>
      </w:pPr>
    </w:p>
    <w:p w:rsidR="00DF7F50" w:rsidRDefault="00DF7F50" w:rsidP="00DF7F50">
      <w:pPr>
        <w:pStyle w:val="Standard"/>
        <w:jc w:val="center"/>
      </w:pPr>
    </w:p>
    <w:p w:rsidR="00DF7F50" w:rsidRDefault="00DF7F50" w:rsidP="00DF7F50">
      <w:pPr>
        <w:pStyle w:val="Standard"/>
        <w:jc w:val="center"/>
      </w:pPr>
    </w:p>
    <w:p w:rsidR="00DF7F50" w:rsidRDefault="00DF7F50" w:rsidP="00DF7F50">
      <w:pPr>
        <w:pStyle w:val="Standard"/>
        <w:jc w:val="center"/>
      </w:pPr>
    </w:p>
    <w:p w:rsidR="00DF7F50" w:rsidRDefault="00DF7F50" w:rsidP="00DF7F50">
      <w:pPr>
        <w:pStyle w:val="Standard"/>
        <w:jc w:val="center"/>
      </w:pPr>
    </w:p>
    <w:p w:rsidR="00DF7F50" w:rsidRDefault="00DF7F50" w:rsidP="00DF7F50">
      <w:pPr>
        <w:pStyle w:val="Standard"/>
        <w:jc w:val="center"/>
      </w:pPr>
    </w:p>
    <w:p w:rsidR="00DF7F50" w:rsidRDefault="00DF7F50" w:rsidP="00DF7F50">
      <w:pPr>
        <w:pStyle w:val="Standard"/>
        <w:jc w:val="center"/>
      </w:pPr>
    </w:p>
    <w:p w:rsidR="00DF7F50" w:rsidRDefault="00DF7F50" w:rsidP="00DF7F50">
      <w:pPr>
        <w:pStyle w:val="Standard"/>
        <w:jc w:val="center"/>
      </w:pPr>
    </w:p>
    <w:p w:rsidR="00DF7F50" w:rsidRDefault="00DF7F50" w:rsidP="00DF7F50">
      <w:pPr>
        <w:pStyle w:val="Standard"/>
      </w:pPr>
      <w:r>
        <w:t xml:space="preserve">                   </w:t>
      </w:r>
      <w:r>
        <w:rPr>
          <w:sz w:val="28"/>
          <w:szCs w:val="28"/>
        </w:rPr>
        <w:t xml:space="preserve">В конце весны 2000 года в г. Челябинске была создана первая в России общественная организация «Память сердца. Дети погибших </w:t>
      </w:r>
      <w:r>
        <w:rPr>
          <w:sz w:val="28"/>
          <w:szCs w:val="28"/>
        </w:rPr>
        <w:lastRenderedPageBreak/>
        <w:t>защитников Отечества», цель которой была оказывать поддержку сиротам Великой Отечественной войны. В основном — морально. По городам и районам стали создаваться отделения общественной организации.</w:t>
      </w: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В ноябре 2000 года в большом зале районного Дома культуры собрались дети погибших защитников Отечества в войне 1941-1945 годов из разных деревень и сёл. На встречу приехала Валентина Михайловна Новикова, инициатор и душа областной общественной организации «Память сердца. Дети погибших защитников Отечества». Она рассказала о задачах, стоящих перед этой организацией: «Объединившись мы сможем защитить свои права, помочь себе. Поэтому на местах нужно создать свои филиалы или отделения областной организации», - объяснила В.М.Новикова. Был избран Совет районного отделения Челябинской региональной общественной организации (ЧРОО). «Память сердца. Дети погибших защитников Отечества в войне 1941-1945 годов». В состав районного Совета было избрано 11 человек. Только большая часть из них со временем самоустранилась, так ка работали на общественных началах, бесплатно.</w:t>
      </w: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Остались в Совете Теплова Александра Ефимовна — её избрали своим председателем, Аминева Луиза Каримовна — заместитель, Петунина Александра Васильевна, Ульмаскулова Дина Мухаметгалимовна, Султанова Магинур Габдрахимовна, Плаксин Виктор Дмитриевич, Власов Михаил Григорьевич, Струкова Клавдия Петровна, Шевцов Анатолий Александрович, Павлов Анатолий Иванович.</w:t>
      </w: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Своего кабинета не было и председатель Совета ветеранов района Шигап Зайнитдинович Айбулатов предоставил время и место в своём кабинете для приёма детей, погибших защитников Отечества.</w:t>
      </w: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Мы начали регистрацию сирот погибших защитников Отечества. У нас абсолютно ничего не было — ни бумаги, ни ручек, ни тетрадей и т. д.</w:t>
      </w: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Мы заполняли анкеты на встававших на учёт, составляли списки. Не все дети погибших защитников имели на руках похоронные извещения на отцов, которые за давностью лет были утеряны. Помогали им посылать запросы в архивы Министерства обороны, городов по месту гибели отцов. Существенную помощь нам оказывали работники районных военных комиссариатов, управления социальной защиты населения района, администрации сельских поселений.</w:t>
      </w: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При поддержке первого Губернатора Петра Ивановича Сумина и председателя Законодательного собрания области Владимира Фёдоровича Давыдова Областной Совет ЧРОО «Память сердца» имел возможность оказывать помощь детям погибших защитников для поездки к местам гибели их отцов: поправить здоровье в санаториях-профилакториях, подлечить зубы; участвовали в создании книги воспоминаний сирот войны в виде писем и стихов. «Судьбой не обласканные дети», выпущенная в 2005 году вошли: это письма А.Тепловой, А.Пряхиной, Н.Ласиной, М.Султановой, А.Павлова, Виктора Плаксина, Л.Аминева. Затем было подготовлено и выпущено дополненное второе издание книги воспоминаний, уже после кончины Валентины Михайловны Новиковой, и книга посвящена ей.</w:t>
      </w:r>
    </w:p>
    <w:p w:rsidR="00DF7F50" w:rsidRDefault="00DF7F50" w:rsidP="00DF7F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Дети погибших защитников Отечества принимают активное участие в общественной жизни района: в субботниках, в художественной самодеятельности, некоторые избирались депутатами местных советов.</w:t>
      </w:r>
    </w:p>
    <w:p w:rsidR="00DF7F50" w:rsidRDefault="00DF7F50" w:rsidP="00DF7F50">
      <w:pPr>
        <w:pStyle w:val="Standard"/>
        <w:rPr>
          <w:sz w:val="28"/>
          <w:szCs w:val="28"/>
        </w:rPr>
      </w:pPr>
    </w:p>
    <w:p w:rsidR="001A6190" w:rsidRDefault="001A6190"/>
    <w:sectPr w:rsidR="001A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FELayout/>
  </w:compat>
  <w:rsids>
    <w:rsidRoot w:val="00DF7F50"/>
    <w:rsid w:val="001A6190"/>
    <w:rsid w:val="00D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7F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Ершовы</dc:creator>
  <cp:keywords/>
  <dc:description/>
  <cp:lastModifiedBy>Ершовы</cp:lastModifiedBy>
  <cp:revision>2</cp:revision>
  <dcterms:created xsi:type="dcterms:W3CDTF">2014-07-10T08:50:00Z</dcterms:created>
  <dcterms:modified xsi:type="dcterms:W3CDTF">2014-07-10T08:50:00Z</dcterms:modified>
</cp:coreProperties>
</file>