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06" w:rsidRDefault="005C3E06" w:rsidP="005C3E06">
      <w:pPr>
        <w:pStyle w:val="Standard"/>
        <w:jc w:val="right"/>
        <w:rPr>
          <w:b/>
          <w:bCs/>
          <w:sz w:val="28"/>
          <w:szCs w:val="28"/>
        </w:rPr>
      </w:pPr>
      <w:r>
        <w:rPr>
          <w:b/>
          <w:bCs/>
          <w:sz w:val="28"/>
          <w:szCs w:val="28"/>
        </w:rPr>
        <w:t>Что знаю про отца?</w:t>
      </w:r>
    </w:p>
    <w:p w:rsidR="005C3E06" w:rsidRDefault="005C3E06" w:rsidP="005C3E06">
      <w:pPr>
        <w:pStyle w:val="Standard"/>
        <w:jc w:val="right"/>
        <w:rPr>
          <w:b/>
          <w:bCs/>
          <w:sz w:val="28"/>
          <w:szCs w:val="28"/>
        </w:rPr>
      </w:pPr>
    </w:p>
    <w:p w:rsidR="005C3E06" w:rsidRDefault="005C3E06" w:rsidP="005C3E06">
      <w:pPr>
        <w:pStyle w:val="Standard"/>
      </w:pPr>
      <w:r>
        <w:t xml:space="preserve">                 Назаров Константин Петрович, мой отец, родился 25 февраля 1920 года в селе Губернское Аргаяшского района. Перед самой войной был призван на действительную службу в Красную Армию. Служба проходила в Брестской крепости в Белоруссии, Именно Брест с его жителями и воинским гарнизоном первым принял на себя всю мощь удара фашистской армии. Видимо, руководство германского вермахта рассчитывали, что внезапность нападения позволит мгновенно покорить крепость. Как защищались наши воины сегодня все знают, читали книги, смотрели фильмы. Нам же от отца была лишь одна весточка, в которой он сообщал, сто 22 июня они в нижнем белье вышли из гарнизона — их было 6 человек. Пробирались в горд Гомель. Больше не было писем. Позже получили извещение, что Назаров Константин Петрович пропал без вести. Где покоятся его косточки, сумел ли с товарищами добраться до Гомеля — ничего не знаю. «Место захоронения неизвестно», - было написано в извещении. Благодаря маме, Марии Ивановне, я выжила, дожила до возраста почти втрое старше отцовских лет. Жили как и многие семьи солдатских вдов. Жили в чужих домах, чужих углах. Трудилась мама в местном колхозе на ферме дояркой. Помню, как летом собирали ягоды клубники и ели траву. Маме выдавали по норме хлеб за труд на ферме и за меня. А был он очень горьким, из каких-то травяных отходов — видимо, с примесью полыни... Хотя и получили извещение о гибели отца, мама, а с ней и я, надеялись, что папа живой. Однажды, пусть израненный, ослабший, но придёт домой. Вот было бы счастье!</w:t>
      </w:r>
    </w:p>
    <w:p w:rsidR="005C3E06" w:rsidRDefault="005C3E06" w:rsidP="005C3E06">
      <w:pPr>
        <w:pStyle w:val="Standard"/>
      </w:pPr>
      <w:r>
        <w:t xml:space="preserve">                  Уже 21-ый век наступил, более 70 лет прошло с начала войны, но так больше никаких вестей об отце не получили. Если б знали, где захоронен, мы бы с мамой обязательно съездили и поклонились его праху.</w:t>
      </w:r>
    </w:p>
    <w:p w:rsidR="005C3E06" w:rsidRDefault="005C3E06" w:rsidP="005C3E06">
      <w:pPr>
        <w:pStyle w:val="Standard"/>
      </w:pPr>
    </w:p>
    <w:p w:rsidR="005C3E06" w:rsidRDefault="005C3E06" w:rsidP="005C3E06">
      <w:pPr>
        <w:pStyle w:val="Standard"/>
        <w:jc w:val="right"/>
      </w:pPr>
      <w:r>
        <w:t>Лидия Константиновна</w:t>
      </w:r>
    </w:p>
    <w:p w:rsidR="005C3E06" w:rsidRDefault="005C3E06" w:rsidP="005C3E06">
      <w:pPr>
        <w:pStyle w:val="Standard"/>
        <w:jc w:val="right"/>
      </w:pPr>
      <w:r>
        <w:t>Назарова — Архипова,</w:t>
      </w:r>
    </w:p>
    <w:p w:rsidR="005C3E06" w:rsidRDefault="005C3E06" w:rsidP="005C3E06">
      <w:pPr>
        <w:pStyle w:val="Standard"/>
        <w:jc w:val="right"/>
      </w:pPr>
      <w:r>
        <w:t>с. Аргаяш.</w:t>
      </w:r>
    </w:p>
    <w:p w:rsidR="00A27425" w:rsidRDefault="00A27425"/>
    <w:sectPr w:rsidR="00A27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useFELayout/>
  </w:compat>
  <w:rsids>
    <w:rsidRoot w:val="005C3E06"/>
    <w:rsid w:val="005C3E06"/>
    <w:rsid w:val="00A2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3E0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Company>Reanimator Extreme Edition</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Ершовы</dc:creator>
  <cp:keywords/>
  <dc:description/>
  <cp:lastModifiedBy>Ершовы</cp:lastModifiedBy>
  <cp:revision>2</cp:revision>
  <dcterms:created xsi:type="dcterms:W3CDTF">2014-07-10T09:24:00Z</dcterms:created>
  <dcterms:modified xsi:type="dcterms:W3CDTF">2014-07-10T09:25:00Z</dcterms:modified>
</cp:coreProperties>
</file>